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E06" w:rsidRDefault="00D93E06" w:rsidP="00D93E06">
      <w:pPr>
        <w:spacing w:line="240" w:lineRule="auto"/>
        <w:ind w:left="495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Ягринская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гимназия»</w:t>
      </w:r>
    </w:p>
    <w:p w:rsidR="00D93E06" w:rsidRDefault="00D93E06" w:rsidP="00D93E06">
      <w:pPr>
        <w:spacing w:line="240" w:lineRule="auto"/>
        <w:ind w:left="495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Северодвинск</w:t>
      </w:r>
    </w:p>
    <w:p w:rsidR="00D93E06" w:rsidRDefault="00D93E06" w:rsidP="00D93E06">
      <w:pPr>
        <w:spacing w:line="240" w:lineRule="auto"/>
        <w:ind w:left="4956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Коробицына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Любовь Сергеевна, учитель истории первой квалификационной категории</w:t>
      </w:r>
    </w:p>
    <w:p w:rsidR="00D93E06" w:rsidRDefault="00D93E06" w:rsidP="009229A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93E06" w:rsidRDefault="00D93E06" w:rsidP="009229A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93E06" w:rsidRPr="00D93E06" w:rsidRDefault="00D93E06" w:rsidP="009229A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C1C40" w:rsidRDefault="009229A9" w:rsidP="009229A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В 6 КЛАССЕ ПО ТЕМЕ: «РАСЦВЕТ ДРЕВНЕРУССК</w:t>
      </w:r>
      <w:r w:rsidR="0075708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ГОСУДАРСТВА ПРИ ЯРОСЛАВЕ МУДРОМ»</w:t>
      </w:r>
    </w:p>
    <w:p w:rsidR="009229A9" w:rsidRDefault="009229A9" w:rsidP="009229A9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29A9" w:rsidRDefault="009229A9" w:rsidP="009229A9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229A9" w:rsidRDefault="009229A9" w:rsidP="009229A9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урока: </w:t>
      </w:r>
    </w:p>
    <w:p w:rsidR="009229A9" w:rsidRDefault="009229A9" w:rsidP="009229A9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229A9" w:rsidRDefault="009229A9" w:rsidP="0092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1.Сформировать представление о внутренней и внешней политике Ярослава Мудрого, о системе управления древнерусским государством.</w:t>
      </w:r>
    </w:p>
    <w:p w:rsidR="009229A9" w:rsidRDefault="009229A9" w:rsidP="0092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Раскрыть особенности социально-экономического развития Руси в период правления Ярослава Мудрого.</w:t>
      </w:r>
    </w:p>
    <w:p w:rsidR="009229A9" w:rsidRDefault="009229A9" w:rsidP="009229A9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229A9" w:rsidRDefault="009229A9" w:rsidP="009229A9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9229A9" w:rsidRDefault="009229A9" w:rsidP="009229A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Образовательная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продолжить развивать навыки работы с картой, учебником, письменными источниками.</w:t>
      </w:r>
    </w:p>
    <w:p w:rsidR="009229A9" w:rsidRDefault="009229A9" w:rsidP="009229A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Развивающая: формировать у учащихся умение характеризовать историческую личность и политического деятеля.</w:t>
      </w:r>
      <w:proofErr w:type="gramEnd"/>
    </w:p>
    <w:p w:rsidR="009229A9" w:rsidRDefault="009229A9" w:rsidP="009229A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Воспитательная: воспитание нравственных ценностей (патриотизма), уважение к прошлому своего народа (на примере деятельности Ярослава Мудрого).</w:t>
      </w:r>
      <w:proofErr w:type="gramEnd"/>
    </w:p>
    <w:p w:rsidR="009229A9" w:rsidRDefault="009229A9" w:rsidP="0092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Оборудование:</w:t>
      </w:r>
    </w:p>
    <w:p w:rsidR="00757088" w:rsidRDefault="009229A9" w:rsidP="0092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«Русь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X-нач.XII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.»; учебник</w:t>
      </w:r>
      <w:r w:rsidR="00757088">
        <w:rPr>
          <w:rFonts w:ascii="Times New Roman" w:hAnsi="Times New Roman" w:cs="Times New Roman"/>
          <w:sz w:val="28"/>
          <w:szCs w:val="28"/>
        </w:rPr>
        <w:t xml:space="preserve"> 6 класса</w:t>
      </w:r>
      <w:r>
        <w:rPr>
          <w:rFonts w:ascii="Times New Roman" w:hAnsi="Times New Roman" w:cs="Times New Roman"/>
          <w:sz w:val="28"/>
          <w:szCs w:val="28"/>
        </w:rPr>
        <w:t xml:space="preserve"> «История России с древнейших времен до </w:t>
      </w:r>
      <w:r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9229A9">
        <w:rPr>
          <w:rFonts w:ascii="Times New Roman" w:hAnsi="Times New Roman" w:cs="Times New Roman"/>
          <w:sz w:val="28"/>
          <w:szCs w:val="28"/>
        </w:rPr>
        <w:t xml:space="preserve"> в.</w:t>
      </w:r>
      <w:r w:rsidR="00757088">
        <w:rPr>
          <w:rFonts w:ascii="Times New Roman" w:hAnsi="Times New Roman" w:cs="Times New Roman"/>
          <w:sz w:val="28"/>
          <w:szCs w:val="28"/>
        </w:rPr>
        <w:t xml:space="preserve">» авторы Данилов А.А., Косулина Л.Г. Издательство «Просвещение» </w:t>
      </w:r>
      <w:r w:rsidR="00757088" w:rsidRPr="00757088">
        <w:rPr>
          <w:rFonts w:ascii="Times New Roman" w:hAnsi="Times New Roman" w:cs="Times New Roman"/>
          <w:sz w:val="28"/>
          <w:szCs w:val="28"/>
        </w:rPr>
        <w:t>параграф 6</w:t>
      </w:r>
      <w:r w:rsidR="00757088">
        <w:rPr>
          <w:rFonts w:ascii="Times New Roman" w:hAnsi="Times New Roman" w:cs="Times New Roman"/>
          <w:sz w:val="28"/>
          <w:szCs w:val="28"/>
        </w:rPr>
        <w:t>, презентация.</w:t>
      </w:r>
    </w:p>
    <w:p w:rsidR="00757088" w:rsidRDefault="00757088" w:rsidP="0092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088" w:rsidRDefault="00757088" w:rsidP="0075708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 А Н</w:t>
      </w:r>
    </w:p>
    <w:p w:rsidR="00757088" w:rsidRDefault="00757088" w:rsidP="0075708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7088" w:rsidRDefault="00757088" w:rsidP="0075708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Борьба за власть сыновей Владимира -  вторая усобица на Руси.</w:t>
      </w:r>
    </w:p>
    <w:p w:rsidR="00757088" w:rsidRDefault="00757088" w:rsidP="00757088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Внутренняя и внешняя политика Ярослава Мудрого. </w:t>
      </w:r>
    </w:p>
    <w:p w:rsidR="00757088" w:rsidRDefault="003C680B" w:rsidP="00757088">
      <w:pPr>
        <w:spacing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757088">
        <w:rPr>
          <w:rFonts w:ascii="Times New Roman" w:hAnsi="Times New Roman" w:cs="Times New Roman"/>
          <w:sz w:val="28"/>
          <w:szCs w:val="28"/>
        </w:rPr>
        <w:t>) управление государством при Ярославе Мудром.</w:t>
      </w:r>
    </w:p>
    <w:p w:rsidR="00757088" w:rsidRDefault="00757088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D93E06" w:rsidRDefault="00D93E06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7088" w:rsidRDefault="00757088" w:rsidP="0075708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Х О Д  У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К А</w:t>
      </w:r>
    </w:p>
    <w:p w:rsidR="00757088" w:rsidRDefault="00757088" w:rsidP="0075708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Слайд № 1. Презентация. </w:t>
      </w:r>
    </w:p>
    <w:p w:rsidR="00976F59" w:rsidRDefault="00757088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«У каждого человека есть фамилия, имя и отчество. Так было не всегда. В Древней Руси при рождении ребенок получал имя, при крещении мог получить другое имя, а у некоторых, позднее появлялось прозвище. Не были исключением  и князья: Владимир Красное Солнышко, Андрей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Боголюбский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Мстислав Удалой, а позже первый русский царь – Иван Грозный. Предположите, можно ли по историческому прозвищу сказать о человеке? – (ответы детей). В одном слове глубокая информация о человеке. В одной и той же ситуации один человек становится героем, а другой трусом, один – Мудрый, другой </w:t>
      </w:r>
      <w:r w:rsidR="00CB093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Окаянны</w:t>
      </w:r>
      <w:r w:rsidR="00CB0939">
        <w:rPr>
          <w:rFonts w:ascii="Times New Roman" w:hAnsi="Times New Roman" w:cs="Times New Roman"/>
          <w:sz w:val="28"/>
          <w:szCs w:val="28"/>
        </w:rPr>
        <w:t xml:space="preserve">м, каждый делает свой выбор. Сегодня мы будем говорить о выборе Ярослава – сына Владимира. Народ назвал его Мудрым и добрая память о нем живет уже почти тысяча лет. Ведь о человеке лучше всего говорят его дела. </w:t>
      </w:r>
      <w:proofErr w:type="gramStart"/>
      <w:r w:rsidR="00CB0939">
        <w:rPr>
          <w:rFonts w:ascii="Times New Roman" w:hAnsi="Times New Roman" w:cs="Times New Roman"/>
          <w:sz w:val="28"/>
          <w:szCs w:val="28"/>
        </w:rPr>
        <w:t>Вспомните</w:t>
      </w:r>
      <w:proofErr w:type="gramEnd"/>
      <w:r w:rsidR="00CB0939">
        <w:rPr>
          <w:rFonts w:ascii="Times New Roman" w:hAnsi="Times New Roman" w:cs="Times New Roman"/>
          <w:sz w:val="28"/>
          <w:szCs w:val="28"/>
        </w:rPr>
        <w:t xml:space="preserve"> по каким основным направлениям мы характеризовали деятельность первых киевских князей? (ответы детей).</w:t>
      </w:r>
      <w:r w:rsidR="00976F59">
        <w:rPr>
          <w:rFonts w:ascii="Times New Roman" w:hAnsi="Times New Roman" w:cs="Times New Roman"/>
          <w:sz w:val="28"/>
          <w:szCs w:val="28"/>
        </w:rPr>
        <w:t xml:space="preserve"> И деятельность Ярослава Владимировича мы характеризуем тоже с позиции внутренней и внешней политики, определим основные </w:t>
      </w:r>
      <w:proofErr w:type="gramStart"/>
      <w:r w:rsidR="00976F59">
        <w:rPr>
          <w:rFonts w:ascii="Times New Roman" w:hAnsi="Times New Roman" w:cs="Times New Roman"/>
          <w:sz w:val="28"/>
          <w:szCs w:val="28"/>
        </w:rPr>
        <w:t>изменения</w:t>
      </w:r>
      <w:proofErr w:type="gramEnd"/>
      <w:r w:rsidR="00976F59">
        <w:rPr>
          <w:rFonts w:ascii="Times New Roman" w:hAnsi="Times New Roman" w:cs="Times New Roman"/>
          <w:sz w:val="28"/>
          <w:szCs w:val="28"/>
        </w:rPr>
        <w:t xml:space="preserve"> которые произойдут в управлении Древнерусским государством, выделим особенности социально-экономического развития Руси. В конце урока вам предстоит ответить на вопрос: «Почему князь Ярослав Владимирович вошел в историю как Мудрый?»</w:t>
      </w:r>
    </w:p>
    <w:p w:rsidR="00976F59" w:rsidRDefault="00976F59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Слайд № 2. Презентация.</w:t>
      </w:r>
    </w:p>
    <w:p w:rsidR="001F27C3" w:rsidRDefault="00976F59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Определить значимость личности в истории можно только на фоне других. Мы с вами должны выяснить, можно ли считать князя Ярослава продолжателем дела своих предшественников? Для этого выполним ряд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заданий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опираясь на знания, полученные на предыдущих уроках. </w:t>
      </w:r>
    </w:p>
    <w:p w:rsidR="001F27C3" w:rsidRDefault="001F27C3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1. Вопрос: К какой династии относились известные вам русские князья? – </w:t>
      </w:r>
    </w:p>
    <w:p w:rsidR="001F27C3" w:rsidRDefault="001F27C3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2. Слайд № 3. Презентация.</w:t>
      </w:r>
    </w:p>
    <w:p w:rsidR="00757088" w:rsidRDefault="001F27C3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ответов  учащихся -  слайд № 4 презентация.  </w:t>
      </w:r>
      <w:r w:rsidR="00976F59">
        <w:rPr>
          <w:rFonts w:ascii="Times New Roman" w:hAnsi="Times New Roman" w:cs="Times New Roman"/>
          <w:sz w:val="28"/>
          <w:szCs w:val="28"/>
        </w:rPr>
        <w:t xml:space="preserve">  </w:t>
      </w:r>
      <w:r w:rsidR="007570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27C3" w:rsidRDefault="001F27C3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3. Слайд № 5. Презентация.</w:t>
      </w:r>
    </w:p>
    <w:p w:rsidR="001F27C3" w:rsidRDefault="001F27C3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4. Слайд № 6. Презентация</w:t>
      </w:r>
    </w:p>
    <w:p w:rsidR="001F27C3" w:rsidRDefault="001F27C3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(вставь пропущенные слова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киевских князей, из «Варяг в Греки», оборона границ)</w:t>
      </w:r>
    </w:p>
    <w:p w:rsidR="001F27C3" w:rsidRDefault="001F27C3" w:rsidP="0075708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35F3" w:rsidRDefault="006535F3" w:rsidP="001F27C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535F3" w:rsidRDefault="006535F3" w:rsidP="001F27C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27C3" w:rsidRDefault="001F27C3" w:rsidP="001F27C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НОВЫЙ МАТЕРИАЛ</w:t>
      </w:r>
    </w:p>
    <w:p w:rsidR="001F27C3" w:rsidRPr="00A33892" w:rsidRDefault="00A33892" w:rsidP="00A33892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1F27C3" w:rsidRPr="00A33892">
        <w:rPr>
          <w:rFonts w:ascii="Times New Roman" w:hAnsi="Times New Roman" w:cs="Times New Roman"/>
          <w:sz w:val="28"/>
          <w:szCs w:val="28"/>
        </w:rPr>
        <w:t>читель</w:t>
      </w:r>
      <w:proofErr w:type="gramStart"/>
      <w:r w:rsidR="001F27C3" w:rsidRPr="00A3389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1F27C3" w:rsidRPr="00A33892">
        <w:rPr>
          <w:rFonts w:ascii="Times New Roman" w:hAnsi="Times New Roman" w:cs="Times New Roman"/>
          <w:sz w:val="28"/>
          <w:szCs w:val="28"/>
        </w:rPr>
        <w:t xml:space="preserve"> Первый пункт нашего плана называется: Борьба за власть сыновей Владимира – вторая усобица на Руси. </w:t>
      </w:r>
    </w:p>
    <w:p w:rsidR="001F27C3" w:rsidRDefault="001F27C3" w:rsidP="001F27C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Почему вторая? (ответы учащихся: т.к. отец Ярослава Мудрого Владимир тоже пришел к власти в результате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междуусобицы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F27C3" w:rsidRDefault="001F27C3" w:rsidP="001F27C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Что такое усобица? Определение слайд № 7. Презентация.</w:t>
      </w:r>
    </w:p>
    <w:p w:rsidR="001F27C3" w:rsidRDefault="001F27C3" w:rsidP="001F27C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Христианство, как все новое, утверждалось на Руси тяжело. И среди сыновей Владимира Святославовича не было строгого следования главному правилу христианской морали: «Возлюби ближнего своего как самого себя». И это привело к трагическим последствиям. На Руси вновь наступили тяжелые времена, потому что сыновья Владимира начали борьбу за власть.</w:t>
      </w:r>
      <w:r w:rsidR="00DB514D">
        <w:rPr>
          <w:rFonts w:ascii="Times New Roman" w:hAnsi="Times New Roman" w:cs="Times New Roman"/>
          <w:sz w:val="28"/>
          <w:szCs w:val="28"/>
        </w:rPr>
        <w:t xml:space="preserve"> Как она </w:t>
      </w:r>
      <w:proofErr w:type="gramStart"/>
      <w:r w:rsidR="00DB514D">
        <w:rPr>
          <w:rFonts w:ascii="Times New Roman" w:hAnsi="Times New Roman" w:cs="Times New Roman"/>
          <w:sz w:val="28"/>
          <w:szCs w:val="28"/>
        </w:rPr>
        <w:t>протекала вы услышите</w:t>
      </w:r>
      <w:proofErr w:type="gramEnd"/>
      <w:r w:rsidR="00DB514D">
        <w:rPr>
          <w:rFonts w:ascii="Times New Roman" w:hAnsi="Times New Roman" w:cs="Times New Roman"/>
          <w:sz w:val="28"/>
          <w:szCs w:val="28"/>
        </w:rPr>
        <w:t xml:space="preserve"> (аудиозапись). Будете внимательно слушать, т.к. поле прослушивания вам будет предложена работа по составлению вопросов к услышанному и составлению кластера.</w:t>
      </w:r>
    </w:p>
    <w:p w:rsidR="00DB514D" w:rsidRDefault="00DB514D" w:rsidP="001F27C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8. Презентация.</w:t>
      </w:r>
    </w:p>
    <w:p w:rsidR="00DB514D" w:rsidRDefault="00DB514D" w:rsidP="001F27C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прослушивания учащимся предложено сформироваться по группам (четверкам) и составить вопросы. (5 минут). Во время составления учащимися вопросов один учащийся составляет кластер по учебнику.</w:t>
      </w:r>
    </w:p>
    <w:p w:rsidR="00DB514D" w:rsidRDefault="00DB514D" w:rsidP="001F27C3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работа происходит следующим образом: каждая группа задает вопросы другой группе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по колонкам), а от каждой группы один учащийся отвечает (по одному вопросу от каждой группы). Если дети не задают нужные вопросы, то учитель дополняет. Например: </w:t>
      </w:r>
    </w:p>
    <w:p w:rsidR="00DB514D" w:rsidRDefault="00DB514D" w:rsidP="00DB514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событии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происходили на Руси после смерти Владимира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Святославича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DB514D" w:rsidRDefault="00DB514D" w:rsidP="00DB514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после смерти Владимира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Святославича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начались усобицы между сыновьями?</w:t>
      </w:r>
    </w:p>
    <w:p w:rsidR="00DB514D" w:rsidRDefault="00DB514D" w:rsidP="00DB514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прозвище получил старший сын Владимира Святополк и почему?</w:t>
      </w:r>
    </w:p>
    <w:p w:rsidR="00DB514D" w:rsidRDefault="00DB514D" w:rsidP="00DB514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DB51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слайде изображена древнерусская икона «Борис и Глеб». Они стали первыми святыми на Руси, почему? (слайд № 9 презентация)</w:t>
      </w:r>
    </w:p>
    <w:p w:rsidR="00DB514D" w:rsidRDefault="00DB514D" w:rsidP="00DB514D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Каков был итог усобиц? </w:t>
      </w:r>
    </w:p>
    <w:p w:rsidR="00DB514D" w:rsidRDefault="00B9638A" w:rsidP="00DB514D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работы в группах учащиеся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работают по учебнику составляя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кластер по теме первого пункта плана, проверяем работу ученика на доске (ответ ученика). Сравниваем с кластером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учителя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составленным в презентации (слайд № 10 презентация)</w:t>
      </w:r>
      <w:r w:rsidR="00A33892">
        <w:rPr>
          <w:rFonts w:ascii="Times New Roman" w:hAnsi="Times New Roman" w:cs="Times New Roman"/>
          <w:sz w:val="28"/>
          <w:szCs w:val="28"/>
        </w:rPr>
        <w:t>.</w:t>
      </w:r>
    </w:p>
    <w:p w:rsidR="00A33892" w:rsidRDefault="00A33892" w:rsidP="00A33892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1019-1054 гг. время княжения Ярослава Владимировича, которого прозвали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Мудрым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(слайд № 11 презентация). Годы правления Ярослава были временем расцвета Древнерусского государства. </w:t>
      </w:r>
    </w:p>
    <w:p w:rsidR="00A33892" w:rsidRDefault="00A33892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Вопрос: Вспомните еще раз основные задачи (функции) государства? (ответы детей – внутренняя, внешняя)</w:t>
      </w:r>
    </w:p>
    <w:p w:rsidR="00A33892" w:rsidRDefault="00A33892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Именно эти направления лягут в основу таблицы, которую вы начнете заполнять. Форма таблицы выводится на экран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лайд № 12, презентация).</w:t>
      </w:r>
      <w:r w:rsidR="00071761">
        <w:rPr>
          <w:rFonts w:ascii="Times New Roman" w:hAnsi="Times New Roman" w:cs="Times New Roman"/>
          <w:sz w:val="28"/>
          <w:szCs w:val="28"/>
        </w:rPr>
        <w:t xml:space="preserve"> Дети переносят форму таблицы к себе в тетрадь. </w:t>
      </w:r>
    </w:p>
    <w:p w:rsidR="00071761" w:rsidRDefault="00071761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Князь Ярослав пытался укрепить порядок и законность в своем государстве, поэтому при нем на Руси появился первый сборник законов «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Ярослава» - «Русская правда»</w:t>
      </w:r>
      <w:r w:rsidR="00A657EA">
        <w:rPr>
          <w:rFonts w:ascii="Times New Roman" w:hAnsi="Times New Roman" w:cs="Times New Roman"/>
          <w:sz w:val="28"/>
          <w:szCs w:val="28"/>
        </w:rPr>
        <w:t xml:space="preserve"> (слайд № 13 презентация).</w:t>
      </w:r>
    </w:p>
    <w:p w:rsidR="00A657EA" w:rsidRDefault="00A657EA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Для чего нужны законы? (ответы детей: урегулировать отношения между людьми</w:t>
      </w:r>
      <w:r w:rsidR="00982330">
        <w:rPr>
          <w:rFonts w:ascii="Times New Roman" w:hAnsi="Times New Roman" w:cs="Times New Roman"/>
          <w:sz w:val="28"/>
          <w:szCs w:val="28"/>
        </w:rPr>
        <w:t xml:space="preserve"> внутри страны.)</w:t>
      </w:r>
    </w:p>
    <w:p w:rsidR="00982330" w:rsidRDefault="00982330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Значит в какую графу запишем этот пункт</w:t>
      </w:r>
      <w:proofErr w:type="gramStart"/>
      <w:r>
        <w:rPr>
          <w:rFonts w:ascii="Times New Roman" w:hAnsi="Times New Roman" w:cs="Times New Roman"/>
          <w:sz w:val="28"/>
          <w:szCs w:val="28"/>
        </w:rPr>
        <w:t>?(</w:t>
      </w:r>
      <w:proofErr w:type="gramEnd"/>
      <w:r>
        <w:rPr>
          <w:rFonts w:ascii="Times New Roman" w:hAnsi="Times New Roman" w:cs="Times New Roman"/>
          <w:sz w:val="28"/>
          <w:szCs w:val="28"/>
        </w:rPr>
        <w:t>ответы детей: внутреннюю).</w:t>
      </w:r>
    </w:p>
    <w:p w:rsidR="00982330" w:rsidRDefault="00982330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Слайд № 14 Презентация.</w:t>
      </w:r>
    </w:p>
    <w:p w:rsidR="00982330" w:rsidRDefault="00982330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на стр.54 вашего учебника есть некоторые статьи «Русской правды», познакомимся.</w:t>
      </w:r>
    </w:p>
    <w:p w:rsidR="00982330" w:rsidRDefault="00982330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читают текст документа.</w:t>
      </w:r>
    </w:p>
    <w:p w:rsidR="00982330" w:rsidRDefault="00982330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Вопрос</w:t>
      </w:r>
      <w:proofErr w:type="gramEnd"/>
      <w:r>
        <w:rPr>
          <w:rFonts w:ascii="Times New Roman" w:hAnsi="Times New Roman" w:cs="Times New Roman"/>
          <w:sz w:val="28"/>
          <w:szCs w:val="28"/>
        </w:rPr>
        <w:t>: за какие преступления были предусмотрены наказания в сборнике законов? (ответы детей: убийство, кража, побои).</w:t>
      </w:r>
    </w:p>
    <w:p w:rsidR="00982330" w:rsidRDefault="00982330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какая система наказаний была предусмотрена в «Правде Ярослава»? (ответы детей: штраф; ограничения круга лиц в кровной мести).</w:t>
      </w:r>
    </w:p>
    <w:p w:rsidR="008747FB" w:rsidRDefault="00982330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«Русская правда» сохранила еще пережитки родового строя – кровную месть. (Слайд № 15 презентация).</w:t>
      </w:r>
    </w:p>
    <w:p w:rsidR="008747FB" w:rsidRDefault="008747F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Какое значение имело появление сборника законов? (ответы детей: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Ярослав предложил людям вместо мести за преступление получать возмещение убытков деньгами).</w:t>
      </w:r>
      <w:proofErr w:type="gramEnd"/>
    </w:p>
    <w:p w:rsidR="008747FB" w:rsidRDefault="008747F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Что мудрее месть или возмещение убытков деньгами? (ответы детей: возмещение убытка деньгами мудрее мести).</w:t>
      </w:r>
    </w:p>
    <w:p w:rsidR="008747FB" w:rsidRDefault="008747F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Ведь главная задача государства – установление мира между людьми. Но это не последнее мероприятие внутренней политики Ярослава. </w:t>
      </w:r>
    </w:p>
    <w:p w:rsidR="00982330" w:rsidRDefault="008747F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Далее, детям предлагается самостоятельно из учебника </w:t>
      </w:r>
      <w:r w:rsidR="009823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(стр.46) продолжить заполнять графу внутренняя политика (самостоятельная работа учащихся).</w:t>
      </w:r>
      <w:r w:rsidR="009823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47FB" w:rsidRDefault="008747F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написанное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(слайды № 16,17 презентация)</w:t>
      </w:r>
    </w:p>
    <w:p w:rsidR="008747FB" w:rsidRPr="003C680B" w:rsidRDefault="003C680B" w:rsidP="003C680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8747FB" w:rsidRPr="003C680B">
        <w:rPr>
          <w:rFonts w:ascii="Times New Roman" w:hAnsi="Times New Roman" w:cs="Times New Roman"/>
          <w:sz w:val="28"/>
          <w:szCs w:val="28"/>
        </w:rPr>
        <w:t>Учитель: При князе Ярославе произошли перем</w:t>
      </w:r>
      <w:r w:rsidR="00BD26EF" w:rsidRPr="003C680B">
        <w:rPr>
          <w:rFonts w:ascii="Times New Roman" w:hAnsi="Times New Roman" w:cs="Times New Roman"/>
          <w:sz w:val="28"/>
          <w:szCs w:val="28"/>
        </w:rPr>
        <w:t>ены и в управлении государством.</w:t>
      </w:r>
    </w:p>
    <w:p w:rsidR="00BD26E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Вопрос: К какой функции государства это относится? (ответы детей: внутренней).</w:t>
      </w:r>
    </w:p>
    <w:p w:rsidR="00BD26E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Перед вами на столе раздаточный материал схема:  «Управление государством при Ярославе Мудром», но на схеме нет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соединительных линий, указывающих какие функции выполняла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власть. Ваша задача провести эти линии</w:t>
      </w:r>
      <w:proofErr w:type="gramStart"/>
      <w:r>
        <w:rPr>
          <w:rFonts w:ascii="Times New Roman" w:hAnsi="Times New Roman" w:cs="Times New Roman"/>
          <w:sz w:val="28"/>
          <w:szCs w:val="28"/>
        </w:rPr>
        <w:t>.(</w:t>
      </w:r>
      <w:proofErr w:type="gramEnd"/>
      <w:r>
        <w:rPr>
          <w:rFonts w:ascii="Times New Roman" w:hAnsi="Times New Roman" w:cs="Times New Roman"/>
          <w:sz w:val="28"/>
          <w:szCs w:val="28"/>
        </w:rPr>
        <w:t>учебник стр.46-47)(слайд № 18 презентация).</w:t>
      </w:r>
    </w:p>
    <w:p w:rsidR="00BD26E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Проверяем задания и учитель выводит правильный ответ на экран (слайд № 19 презентация).</w:t>
      </w:r>
    </w:p>
    <w:p w:rsidR="00BD26E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Задаются по ходу работы учащимся вопросы (по группам).</w:t>
      </w:r>
    </w:p>
    <w:p w:rsidR="00BD26E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1. Кому принадлежала высшая власть в Древнерусском государстве?</w:t>
      </w:r>
    </w:p>
    <w:p w:rsidR="00BD26E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2. Как передавался престол в Древнерусском государстве?</w:t>
      </w:r>
    </w:p>
    <w:p w:rsidR="00BD26E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3. Наместники. Кто это?</w:t>
      </w:r>
    </w:p>
    <w:p w:rsidR="00BD26E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4. Чем были ограничены права князей наместников?</w:t>
      </w:r>
    </w:p>
    <w:p w:rsidR="00BD26E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5. Посадники. Кто это?</w:t>
      </w:r>
    </w:p>
    <w:p w:rsidR="0042642F" w:rsidRDefault="00BD26E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 6. </w:t>
      </w:r>
      <w:r w:rsidR="0042642F">
        <w:rPr>
          <w:rFonts w:ascii="Times New Roman" w:hAnsi="Times New Roman" w:cs="Times New Roman"/>
          <w:sz w:val="28"/>
          <w:szCs w:val="28"/>
        </w:rPr>
        <w:t>Вече?</w:t>
      </w:r>
    </w:p>
    <w:p w:rsidR="0042642F" w:rsidRDefault="0042642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 7. Почему князья считались с решениями вече?</w:t>
      </w:r>
    </w:p>
    <w:p w:rsidR="003C680B" w:rsidRDefault="0042642F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Большую роль Ярослав сыграл и в русской православной церкви. Он назначил первого русского митрополита в 1051 г.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Иларион</w:t>
      </w:r>
      <w:proofErr w:type="spellEnd"/>
      <w:r>
        <w:rPr>
          <w:rFonts w:ascii="Times New Roman" w:hAnsi="Times New Roman" w:cs="Times New Roman"/>
          <w:sz w:val="28"/>
          <w:szCs w:val="28"/>
        </w:rPr>
        <w:t>, без согласия с Константинополем (слайд № 20 презентация).</w:t>
      </w:r>
      <w:r w:rsidR="003C680B">
        <w:rPr>
          <w:rFonts w:ascii="Times New Roman" w:hAnsi="Times New Roman" w:cs="Times New Roman"/>
          <w:sz w:val="28"/>
          <w:szCs w:val="28"/>
        </w:rPr>
        <w:t xml:space="preserve"> Дети делают записи в таблицу.</w:t>
      </w:r>
    </w:p>
    <w:p w:rsidR="003C680B" w:rsidRDefault="003C680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 области внешней политики князь Ярослав продолжил политику отца и деда по завоеванию новых земель (карта в учебнике стр.52) (слайд № 21 презентация)</w:t>
      </w:r>
    </w:p>
    <w:p w:rsidR="00BD26EF" w:rsidRDefault="003C680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Вопрос: Каким цветом показаны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земли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вошедшие в состав Древнерусского государства при князе Ярославе? (ответы детей).</w:t>
      </w:r>
    </w:p>
    <w:p w:rsidR="003C680B" w:rsidRDefault="003C680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Второе имя князя при крещении Юрий. И новый город, образованный Ярославом (северо-запад) получил название Юрьев (Тарту) 1030г. (Учащиеся работают со второй графой таблицы).</w:t>
      </w:r>
    </w:p>
    <w:p w:rsidR="003C680B" w:rsidRDefault="003C680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Это лишь одно из мероприятий внешней политики. Остальные на стр. 47-48 учебника. (Дети читают и самостоятельно  выписывают).</w:t>
      </w:r>
    </w:p>
    <w:p w:rsidR="003C680B" w:rsidRDefault="003C680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Проверка 2 графы таблицы.</w:t>
      </w:r>
    </w:p>
    <w:p w:rsidR="003C680B" w:rsidRDefault="003C680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Справедливо ли считать время правления князя Ярослава временем расцвета Древнерусского государства? (ответ детей: да, т.к. внутренняя </w:t>
      </w:r>
      <w:r>
        <w:rPr>
          <w:rFonts w:ascii="Times New Roman" w:hAnsi="Times New Roman" w:cs="Times New Roman"/>
          <w:sz w:val="28"/>
          <w:szCs w:val="28"/>
        </w:rPr>
        <w:lastRenderedPageBreak/>
        <w:t>политика не приводит к распрям между людьми, внешняя – не приводит к ссорам с соседями).</w:t>
      </w:r>
    </w:p>
    <w:p w:rsidR="003C680B" w:rsidRDefault="00DF4C0C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Вопрос: Почему князь получил прозвище «Мудрый»? – (ответы детей: издавал законы, открывал школы, читал много книг, расширял границы государства, династические браки, оборона границ от печенегов и т.д.).</w:t>
      </w:r>
    </w:p>
    <w:p w:rsidR="00DF4C0C" w:rsidRDefault="00DF4C0C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заканчивает урок словами русского историка Н.М.Карамзина (слайд № 22 презентация).</w:t>
      </w:r>
    </w:p>
    <w:p w:rsidR="00DF4C0C" w:rsidRDefault="00DF4C0C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 в виде ребуса (слайд № 23 презентация), проверка слайд № 24 презентация.</w:t>
      </w:r>
    </w:p>
    <w:p w:rsidR="00DF4C0C" w:rsidRDefault="00DF4C0C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Учащиеся оцениваются за работу на уроке. Задается домашнее задание (Доделать таблицу графа внешняя политика). </w:t>
      </w:r>
    </w:p>
    <w:p w:rsidR="003C680B" w:rsidRDefault="003C680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80B" w:rsidRDefault="003C680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C680B" w:rsidRPr="00A33892" w:rsidRDefault="003C680B" w:rsidP="00A3389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9A9" w:rsidRPr="009229A9" w:rsidRDefault="00757088" w:rsidP="0092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29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29A9" w:rsidRPr="009229A9" w:rsidRDefault="009229A9" w:rsidP="0092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29A9" w:rsidRDefault="009229A9" w:rsidP="009229A9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229A9" w:rsidRPr="009229A9" w:rsidRDefault="009229A9" w:rsidP="009229A9">
      <w:pPr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9229A9" w:rsidRPr="009229A9" w:rsidSect="00AC1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E28"/>
    <w:multiLevelType w:val="hybridMultilevel"/>
    <w:tmpl w:val="92CE56DE"/>
    <w:lvl w:ilvl="0" w:tplc="BAFE5A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666EA6"/>
    <w:multiLevelType w:val="hybridMultilevel"/>
    <w:tmpl w:val="4080E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E137AD"/>
    <w:multiLevelType w:val="hybridMultilevel"/>
    <w:tmpl w:val="866A1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31B2B"/>
    <w:multiLevelType w:val="hybridMultilevel"/>
    <w:tmpl w:val="87E28A38"/>
    <w:lvl w:ilvl="0" w:tplc="06CE593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FF13A8E"/>
    <w:multiLevelType w:val="hybridMultilevel"/>
    <w:tmpl w:val="563CA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4"/>
  <w:proofState w:spelling="clean" w:grammar="clean"/>
  <w:defaultTabStop w:val="708"/>
  <w:characterSpacingControl w:val="doNotCompress"/>
  <w:compat/>
  <w:rsids>
    <w:rsidRoot w:val="009229A9"/>
    <w:rsid w:val="00071761"/>
    <w:rsid w:val="001F27C3"/>
    <w:rsid w:val="002046F2"/>
    <w:rsid w:val="003C680B"/>
    <w:rsid w:val="0042642F"/>
    <w:rsid w:val="006535F3"/>
    <w:rsid w:val="00657863"/>
    <w:rsid w:val="00757088"/>
    <w:rsid w:val="008747FB"/>
    <w:rsid w:val="009229A9"/>
    <w:rsid w:val="00976F59"/>
    <w:rsid w:val="00982330"/>
    <w:rsid w:val="00A33892"/>
    <w:rsid w:val="00A657EA"/>
    <w:rsid w:val="00AC1C40"/>
    <w:rsid w:val="00B9638A"/>
    <w:rsid w:val="00BD26EF"/>
    <w:rsid w:val="00CB0939"/>
    <w:rsid w:val="00D3633C"/>
    <w:rsid w:val="00D93E06"/>
    <w:rsid w:val="00DB514D"/>
    <w:rsid w:val="00DD2368"/>
    <w:rsid w:val="00DF4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9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Алла</cp:lastModifiedBy>
  <cp:revision>11</cp:revision>
  <dcterms:created xsi:type="dcterms:W3CDTF">2013-10-06T15:34:00Z</dcterms:created>
  <dcterms:modified xsi:type="dcterms:W3CDTF">2013-10-16T15:26:00Z</dcterms:modified>
</cp:coreProperties>
</file>